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D31FBC">
        <w:rPr>
          <w:b/>
          <w:i/>
          <w:u w:val="single"/>
        </w:rPr>
        <w:t xml:space="preserve">ОБРАЗЕЦ № </w:t>
      </w:r>
      <w:r w:rsidR="004103AC" w:rsidRPr="00D31FBC">
        <w:rPr>
          <w:b/>
          <w:i/>
          <w:u w:val="single"/>
        </w:rPr>
        <w:t>4</w:t>
      </w:r>
    </w:p>
    <w:p w:rsidR="001B30B3" w:rsidRPr="001F231C" w:rsidRDefault="001B30B3" w:rsidP="001B30B3">
      <w:pPr>
        <w:spacing w:before="120"/>
        <w:jc w:val="both"/>
        <w:rPr>
          <w:i/>
          <w:color w:val="000000"/>
          <w:sz w:val="16"/>
          <w:szCs w:val="16"/>
        </w:rPr>
      </w:pPr>
    </w:p>
    <w:p w:rsidR="00AB1E31" w:rsidRPr="00AB395F" w:rsidRDefault="00AB1E31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ЦЕНОВО Предложение</w:t>
      </w:r>
    </w:p>
    <w:p w:rsidR="00A54D35" w:rsidRPr="00AB395F" w:rsidRDefault="00A54D35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за обществена поръчка с предмет:</w:t>
      </w:r>
    </w:p>
    <w:p w:rsidR="00483602" w:rsidRDefault="00483602" w:rsidP="00483602">
      <w:pPr>
        <w:spacing w:line="360" w:lineRule="auto"/>
        <w:ind w:right="441"/>
        <w:jc w:val="center"/>
        <w:rPr>
          <w:b/>
          <w:color w:val="000000"/>
        </w:rPr>
      </w:pPr>
      <w:r w:rsidRPr="008E6027">
        <w:rPr>
          <w:b/>
          <w:color w:val="000000"/>
        </w:rPr>
        <w:t>"</w:t>
      </w:r>
      <w:r w:rsidR="000F103C">
        <w:rPr>
          <w:b/>
          <w:color w:val="000000"/>
        </w:rPr>
        <w:t>Ремонт и п</w:t>
      </w:r>
      <w:r w:rsidRPr="008E6027">
        <w:rPr>
          <w:rFonts w:hint="eastAsia"/>
          <w:b/>
          <w:color w:val="000000"/>
        </w:rPr>
        <w:t>оддръжка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МПС</w:t>
      </w:r>
      <w:r w:rsidRPr="008E6027">
        <w:rPr>
          <w:b/>
          <w:color w:val="000000"/>
        </w:rPr>
        <w:t xml:space="preserve"> </w:t>
      </w:r>
      <w:r w:rsidR="000F103C">
        <w:rPr>
          <w:b/>
          <w:color w:val="000000"/>
        </w:rPr>
        <w:t>,включително и резервни части,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срок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от</w:t>
      </w:r>
      <w:r w:rsidRPr="008E6027">
        <w:rPr>
          <w:b/>
          <w:color w:val="000000"/>
        </w:rPr>
        <w:t xml:space="preserve"> 36 </w:t>
      </w:r>
      <w:r w:rsidRPr="008E6027">
        <w:rPr>
          <w:rFonts w:hint="eastAsia"/>
          <w:b/>
          <w:color w:val="000000"/>
        </w:rPr>
        <w:t>месеца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 xml:space="preserve">ТП ДГС </w:t>
      </w:r>
      <w:r w:rsidR="00FF475F">
        <w:rPr>
          <w:b/>
          <w:color w:val="000000"/>
        </w:rPr>
        <w:t>Годеч</w:t>
      </w:r>
      <w:r w:rsidRPr="008E6027">
        <w:rPr>
          <w:b/>
          <w:color w:val="000000"/>
        </w:rPr>
        <w:t>"</w:t>
      </w: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</w:t>
      </w:r>
      <w:r w:rsidR="00FF475F">
        <w:rPr>
          <w:color w:val="000000"/>
        </w:rPr>
        <w:t>.</w:t>
      </w:r>
      <w:r w:rsidRPr="00C31DBA">
        <w:rPr>
          <w:color w:val="000000"/>
        </w:rPr>
        <w:t>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4103AC"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4103AC" w:rsidRPr="00D31FBC" w:rsidRDefault="004103AC" w:rsidP="004103AC">
      <w:pPr>
        <w:ind w:right="-567"/>
      </w:pPr>
      <w:r w:rsidRPr="00D31FBC">
        <w:t>IBAN:………………………………………………</w:t>
      </w:r>
      <w:r w:rsidR="00FF475F">
        <w:t>……….</w:t>
      </w:r>
      <w:r w:rsidRPr="00D31FBC">
        <w:t>.……………….…………………….</w:t>
      </w:r>
    </w:p>
    <w:p w:rsidR="004103AC" w:rsidRPr="000103A1" w:rsidRDefault="00FF475F" w:rsidP="004103AC">
      <w:pPr>
        <w:ind w:right="-567"/>
      </w:pPr>
      <w:r>
        <w:t>тел. за контакти:………………………………………….</w:t>
      </w:r>
      <w:r w:rsidR="004103AC" w:rsidRPr="00D31FBC">
        <w:t>….………………………………….…</w:t>
      </w:r>
    </w:p>
    <w:p w:rsidR="003E7463" w:rsidRPr="001F231C" w:rsidRDefault="003E7463" w:rsidP="00691A2E">
      <w:pPr>
        <w:jc w:val="both"/>
        <w:rPr>
          <w:b/>
          <w:bCs/>
          <w:sz w:val="16"/>
          <w:szCs w:val="16"/>
          <w:lang w:val="ru-RU"/>
        </w:rPr>
      </w:pPr>
    </w:p>
    <w:p w:rsidR="00DA440B" w:rsidRDefault="00AB1E31" w:rsidP="00C2060F">
      <w:pPr>
        <w:ind w:firstLine="709"/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766972" w:rsidRPr="003A0A7F" w:rsidRDefault="00483602" w:rsidP="00FF475F">
      <w:pPr>
        <w:spacing w:line="360" w:lineRule="auto"/>
        <w:ind w:right="-92"/>
        <w:jc w:val="both"/>
        <w:rPr>
          <w:b/>
          <w:color w:val="000000"/>
        </w:rPr>
      </w:pPr>
      <w:r>
        <w:rPr>
          <w:i/>
          <w:iCs/>
        </w:rPr>
        <w:tab/>
      </w:r>
      <w:r w:rsidR="00766972" w:rsidRPr="003A0A7F">
        <w:rPr>
          <w:iCs/>
        </w:rPr>
        <w:t>За изпълнение на поръчката с предмет:</w:t>
      </w:r>
      <w:r w:rsidR="00766972" w:rsidRPr="00766972">
        <w:rPr>
          <w:i/>
          <w:iCs/>
        </w:rPr>
        <w:t xml:space="preserve"> </w:t>
      </w:r>
      <w:r w:rsidRPr="008E6027">
        <w:rPr>
          <w:b/>
          <w:color w:val="000000"/>
        </w:rPr>
        <w:t>"</w:t>
      </w:r>
      <w:r w:rsidR="000F103C">
        <w:rPr>
          <w:b/>
          <w:color w:val="000000"/>
        </w:rPr>
        <w:t>Ремонт и п</w:t>
      </w:r>
      <w:r w:rsidRPr="008E6027">
        <w:rPr>
          <w:rFonts w:hint="eastAsia"/>
          <w:b/>
          <w:color w:val="000000"/>
        </w:rPr>
        <w:t>оддръжка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МПС</w:t>
      </w:r>
      <w:r w:rsidR="000F103C">
        <w:rPr>
          <w:b/>
          <w:color w:val="000000"/>
        </w:rPr>
        <w:t>,</w:t>
      </w:r>
      <w:r w:rsidR="00C0154B">
        <w:rPr>
          <w:b/>
          <w:color w:val="000000"/>
          <w:lang w:val="en-US"/>
        </w:rPr>
        <w:t xml:space="preserve"> </w:t>
      </w:r>
      <w:r w:rsidR="000F103C">
        <w:rPr>
          <w:b/>
          <w:color w:val="000000"/>
        </w:rPr>
        <w:t>включително и резервни части,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срок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от</w:t>
      </w:r>
      <w:r w:rsidRPr="008E6027">
        <w:rPr>
          <w:b/>
          <w:color w:val="000000"/>
        </w:rPr>
        <w:t xml:space="preserve"> 36 </w:t>
      </w:r>
      <w:r w:rsidRPr="008E6027">
        <w:rPr>
          <w:rFonts w:hint="eastAsia"/>
          <w:b/>
          <w:color w:val="000000"/>
        </w:rPr>
        <w:t>месеца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 xml:space="preserve">ТП ДГС </w:t>
      </w:r>
      <w:r w:rsidR="00FF475F">
        <w:rPr>
          <w:b/>
          <w:color w:val="000000"/>
        </w:rPr>
        <w:t>Годеч</w:t>
      </w:r>
      <w:r w:rsidRPr="008E6027">
        <w:rPr>
          <w:b/>
          <w:color w:val="000000"/>
        </w:rPr>
        <w:t>"</w:t>
      </w:r>
      <w:r w:rsidR="00766972" w:rsidRPr="00766972">
        <w:t xml:space="preserve">, </w:t>
      </w:r>
      <w:r w:rsidR="00C0154B">
        <w:rPr>
          <w:lang w:val="en-US"/>
        </w:rPr>
        <w:t xml:space="preserve"> </w:t>
      </w:r>
      <w:r w:rsidR="00766972" w:rsidRPr="003A0A7F">
        <w:rPr>
          <w:iCs/>
        </w:rPr>
        <w:t>нашето ценово предложение е следното:</w:t>
      </w:r>
    </w:p>
    <w:p w:rsidR="006E42B9" w:rsidRPr="00ED641D" w:rsidRDefault="00766972" w:rsidP="006E42B9">
      <w:pPr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Arial" w:hAnsi="Arial" w:cs="Arial"/>
          <w:lang w:eastAsia="zh-CN"/>
        </w:rPr>
      </w:pPr>
      <w:r w:rsidRPr="00766972">
        <w:t xml:space="preserve">Предлаганите </w:t>
      </w:r>
      <w:r w:rsidR="00F22762">
        <w:t>цена е за техническо обслужване на следните автомобили, описани по-долу в таблицата:</w:t>
      </w:r>
      <w:r w:rsidR="00F22762" w:rsidRPr="00766972">
        <w:rPr>
          <w:lang w:val="en-US"/>
        </w:rPr>
        <w:t xml:space="preserve"> </w:t>
      </w:r>
    </w:p>
    <w:p w:rsidR="006E42B9" w:rsidRPr="00ED641D" w:rsidRDefault="006E42B9" w:rsidP="006E42B9">
      <w:pPr>
        <w:jc w:val="center"/>
        <w:rPr>
          <w:rFonts w:ascii="Arial" w:hAnsi="Arial" w:cs="Arial"/>
          <w:b/>
          <w:lang w:eastAsia="zh-CN"/>
        </w:rPr>
      </w:pPr>
    </w:p>
    <w:tbl>
      <w:tblPr>
        <w:tblW w:w="10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1"/>
        <w:gridCol w:w="2126"/>
        <w:gridCol w:w="2552"/>
        <w:gridCol w:w="1134"/>
        <w:gridCol w:w="1417"/>
        <w:gridCol w:w="2828"/>
      </w:tblGrid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Модел, марка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Година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  <w:lang w:val="en-US"/>
              </w:rPr>
            </w:pPr>
            <w:r w:rsidRPr="00ED641D">
              <w:rPr>
                <w:rFonts w:ascii="Arial" w:hAnsi="Arial" w:cs="Arial"/>
              </w:rPr>
              <w:t xml:space="preserve">Обем на двигателя </w:t>
            </w:r>
            <w:r w:rsidRPr="00ED641D">
              <w:rPr>
                <w:rFonts w:ascii="Arial" w:hAnsi="Arial" w:cs="Arial"/>
                <w:lang w:val="en-US"/>
              </w:rPr>
              <w:t>cm</w:t>
            </w:r>
            <w:r w:rsidRPr="00ED641D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Шаси номер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ВАЗ 21214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1690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XTA2121406186975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ВАЗ 21214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1690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XTA21214081898199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ВАЗ 21214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1690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XTA212140E2162946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ВАЗ 21214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1690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ХТА212140Н2271438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УАЗ 469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1989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2445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211860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УАЗ 315142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2445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XTТ31514030555641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Тойота Хайлукс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Лек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2494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AHTFR22G706018047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УАЗ 390945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Товарен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2693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ХТТ390945К1209346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Грейт Уол Ховър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Товарен автомобил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2378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LGWDA3N51BB913496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Болгар ТК82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Трактор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3480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135458</w:t>
            </w:r>
          </w:p>
        </w:tc>
      </w:tr>
      <w:tr w:rsidR="006E42B9" w:rsidRPr="00ED641D" w:rsidTr="00206419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РСД 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Ремарке тракторно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---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2B9" w:rsidRPr="00ED641D" w:rsidRDefault="006E42B9" w:rsidP="00206419">
            <w:pPr>
              <w:jc w:val="center"/>
              <w:rPr>
                <w:rFonts w:ascii="Arial" w:hAnsi="Arial" w:cs="Arial"/>
              </w:rPr>
            </w:pPr>
            <w:r w:rsidRPr="00ED641D">
              <w:rPr>
                <w:rFonts w:ascii="Arial" w:hAnsi="Arial" w:cs="Arial"/>
              </w:rPr>
              <w:t>26533С02853ЕК</w:t>
            </w:r>
          </w:p>
        </w:tc>
      </w:tr>
    </w:tbl>
    <w:p w:rsidR="006E42B9" w:rsidRPr="00ED641D" w:rsidRDefault="006E42B9" w:rsidP="006E42B9">
      <w:pPr>
        <w:jc w:val="center"/>
        <w:rPr>
          <w:rFonts w:ascii="Arial" w:hAnsi="Arial" w:cs="Arial"/>
          <w:b/>
        </w:rPr>
      </w:pPr>
    </w:p>
    <w:p w:rsidR="004A56C5" w:rsidRPr="001F231C" w:rsidRDefault="004A56C5" w:rsidP="006E42B9">
      <w:pPr>
        <w:ind w:firstLine="709"/>
        <w:jc w:val="both"/>
        <w:rPr>
          <w:sz w:val="16"/>
          <w:szCs w:val="16"/>
        </w:rPr>
      </w:pPr>
    </w:p>
    <w:p w:rsidR="00766972" w:rsidRPr="00766972" w:rsidRDefault="00766972" w:rsidP="00766972">
      <w:pPr>
        <w:jc w:val="both"/>
      </w:pPr>
      <w:r w:rsidRPr="00766972">
        <w:tab/>
      </w:r>
      <w:r w:rsidRPr="00766972">
        <w:tab/>
      </w:r>
      <w:r w:rsidRPr="00766972">
        <w:tab/>
      </w:r>
      <w:r w:rsidRPr="00766972">
        <w:tab/>
      </w:r>
    </w:p>
    <w:p w:rsidR="00F22762" w:rsidRDefault="00F22762" w:rsidP="00B13AFB">
      <w:pPr>
        <w:ind w:firstLine="851"/>
        <w:jc w:val="both"/>
      </w:pPr>
      <w:r>
        <w:rPr>
          <w:b/>
          <w:u w:val="single"/>
        </w:rPr>
        <w:t>1</w:t>
      </w:r>
      <w:r w:rsidR="00766972" w:rsidRPr="00B13AFB">
        <w:rPr>
          <w:b/>
          <w:u w:val="single"/>
        </w:rPr>
        <w:t xml:space="preserve">. По </w:t>
      </w:r>
      <w:r w:rsidR="00730849">
        <w:rPr>
          <w:b/>
          <w:u w:val="single"/>
        </w:rPr>
        <w:t>показател К1</w:t>
      </w:r>
      <w:r w:rsidR="00766972" w:rsidRPr="00B13AFB">
        <w:rPr>
          <w:b/>
          <w:u w:val="single"/>
        </w:rPr>
        <w:t>:</w:t>
      </w:r>
      <w:r w:rsidR="00766972" w:rsidRPr="00766972">
        <w:t xml:space="preserve"> Предлаганата от нас цена за 1 (един) човекочас вложен труд (часова ставка) при извършване на текущ ремонт на автомобил е .................................................... лева </w:t>
      </w:r>
      <w:r w:rsidR="00B13AFB" w:rsidRPr="00766972">
        <w:t>без ДДС</w:t>
      </w:r>
      <w:r w:rsidR="00B13AFB" w:rsidRPr="00B13AFB">
        <w:rPr>
          <w:i/>
        </w:rPr>
        <w:t xml:space="preserve"> </w:t>
      </w:r>
      <w:r w:rsidR="00766972" w:rsidRPr="00B13AFB">
        <w:rPr>
          <w:i/>
        </w:rPr>
        <w:t>(</w:t>
      </w:r>
      <w:r w:rsidR="00855984" w:rsidRPr="00B13AFB">
        <w:rPr>
          <w:i/>
        </w:rPr>
        <w:t xml:space="preserve">цифром и </w:t>
      </w:r>
      <w:r w:rsidR="00766972" w:rsidRPr="00B13AFB">
        <w:rPr>
          <w:i/>
        </w:rPr>
        <w:t>словом)</w:t>
      </w:r>
      <w:r w:rsidR="00766972" w:rsidRPr="00766972">
        <w:t>.</w:t>
      </w:r>
    </w:p>
    <w:p w:rsidR="00766972" w:rsidRPr="00766972" w:rsidRDefault="00F22762" w:rsidP="00B13AFB">
      <w:pPr>
        <w:ind w:firstLine="851"/>
        <w:jc w:val="both"/>
      </w:pPr>
      <w:r>
        <w:rPr>
          <w:b/>
          <w:u w:val="single"/>
        </w:rPr>
        <w:t>2</w:t>
      </w:r>
      <w:r w:rsidR="00730849">
        <w:rPr>
          <w:b/>
          <w:u w:val="single"/>
        </w:rPr>
        <w:t>. По показател К2</w:t>
      </w:r>
      <w:r w:rsidR="00766972" w:rsidRPr="00B13AFB">
        <w:rPr>
          <w:b/>
          <w:u w:val="single"/>
        </w:rPr>
        <w:t>:</w:t>
      </w:r>
      <w:r w:rsidR="00730849">
        <w:t xml:space="preserve"> Предлаганият</w:t>
      </w:r>
      <w:r w:rsidR="00766972" w:rsidRPr="00766972">
        <w:t xml:space="preserve"> от нас </w:t>
      </w:r>
      <w:r w:rsidR="00730849" w:rsidRPr="002D0FF1">
        <w:t>процент надценка спрямо доставната цена на</w:t>
      </w:r>
      <w:r w:rsidR="00730849" w:rsidRPr="002D0FF1">
        <w:rPr>
          <w:color w:val="008080"/>
        </w:rPr>
        <w:t xml:space="preserve"> </w:t>
      </w:r>
      <w:r w:rsidR="00730849" w:rsidRPr="002D0FF1">
        <w:rPr>
          <w:lang w:val="ru-RU"/>
        </w:rPr>
        <w:t>вложените резервни части, материали и консумативи,</w:t>
      </w:r>
      <w:r w:rsidR="00730849" w:rsidRPr="002D0FF1">
        <w:rPr>
          <w:rFonts w:eastAsia="Calibri"/>
          <w:lang w:eastAsia="en-US"/>
        </w:rPr>
        <w:t xml:space="preserve"> необходими за извършване </w:t>
      </w:r>
      <w:r w:rsidR="00730849" w:rsidRPr="002D0FF1">
        <w:rPr>
          <w:rFonts w:eastAsia="Calibri"/>
          <w:lang w:eastAsia="en-US"/>
        </w:rPr>
        <w:lastRenderedPageBreak/>
        <w:t xml:space="preserve">на текущите ремонти на автомобилите </w:t>
      </w:r>
      <w:r w:rsidR="00766972" w:rsidRPr="00766972">
        <w:t>в проценти е .............</w:t>
      </w:r>
      <w:bookmarkStart w:id="0" w:name="_GoBack"/>
      <w:bookmarkEnd w:id="0"/>
      <w:r w:rsidR="00766972" w:rsidRPr="00766972">
        <w:t xml:space="preserve">.................. </w:t>
      </w:r>
      <w:r w:rsidR="00766972" w:rsidRPr="00B13AFB">
        <w:rPr>
          <w:i/>
        </w:rPr>
        <w:t>(</w:t>
      </w:r>
      <w:r w:rsidR="00855984" w:rsidRPr="00B13AFB">
        <w:rPr>
          <w:i/>
        </w:rPr>
        <w:t xml:space="preserve">цифром и </w:t>
      </w:r>
      <w:r w:rsidR="00B13AFB" w:rsidRPr="00B13AFB">
        <w:rPr>
          <w:i/>
        </w:rPr>
        <w:t>словом)</w:t>
      </w:r>
      <w:r w:rsidR="00B13AFB">
        <w:t xml:space="preserve"> %.</w:t>
      </w:r>
    </w:p>
    <w:p w:rsidR="00766972" w:rsidRPr="00766972" w:rsidRDefault="00766972" w:rsidP="00766972">
      <w:pPr>
        <w:jc w:val="both"/>
      </w:pPr>
    </w:p>
    <w:p w:rsidR="00766972" w:rsidRPr="00766972" w:rsidRDefault="00873D1A" w:rsidP="00766972">
      <w:pPr>
        <w:jc w:val="both"/>
      </w:pPr>
      <w:r>
        <w:tab/>
      </w:r>
      <w:r w:rsidR="00766972" w:rsidRPr="00766972">
        <w:t xml:space="preserve">Предложените цени и </w:t>
      </w:r>
      <w:r w:rsidR="00730849">
        <w:t xml:space="preserve">надценка </w:t>
      </w:r>
      <w:r w:rsidR="00766972" w:rsidRPr="00766972">
        <w:t>(в процент) в настоящата ценова оферта са обвързващи за целия срок на изпълнение на договора.</w:t>
      </w:r>
    </w:p>
    <w:p w:rsidR="00766972" w:rsidRPr="00766972" w:rsidRDefault="00766972" w:rsidP="00766972">
      <w:pPr>
        <w:jc w:val="both"/>
        <w:rPr>
          <w:b/>
        </w:rPr>
      </w:pPr>
    </w:p>
    <w:p w:rsidR="00766972" w:rsidRPr="00766972" w:rsidRDefault="00873D1A" w:rsidP="00766972">
      <w:pPr>
        <w:jc w:val="both"/>
        <w:rPr>
          <w:b/>
          <w:i/>
        </w:rPr>
      </w:pPr>
      <w:r>
        <w:rPr>
          <w:b/>
          <w:i/>
        </w:rPr>
        <w:tab/>
      </w:r>
      <w:r w:rsidR="003A0A7F">
        <w:rPr>
          <w:b/>
          <w:i/>
        </w:rPr>
        <w:t>Забележка</w:t>
      </w:r>
      <w:r w:rsidR="00766972" w:rsidRPr="00766972">
        <w:rPr>
          <w:b/>
          <w:i/>
        </w:rPr>
        <w:t>:</w:t>
      </w:r>
    </w:p>
    <w:p w:rsidR="00766972" w:rsidRPr="00766972" w:rsidRDefault="00873D1A" w:rsidP="00766972">
      <w:pPr>
        <w:jc w:val="both"/>
        <w:rPr>
          <w:b/>
          <w:i/>
        </w:rPr>
      </w:pPr>
      <w:r>
        <w:rPr>
          <w:b/>
          <w:i/>
        </w:rPr>
        <w:tab/>
      </w:r>
      <w:r w:rsidR="00766972" w:rsidRPr="00766972">
        <w:rPr>
          <w:b/>
          <w:i/>
        </w:rPr>
        <w:t xml:space="preserve"> 1. Несъответствието между посочените с цифри и изписаните с думи цени е основание за отстраняване на участника.</w:t>
      </w:r>
    </w:p>
    <w:p w:rsidR="00766972" w:rsidRPr="00766972" w:rsidRDefault="00766972" w:rsidP="00766972">
      <w:pPr>
        <w:jc w:val="both"/>
        <w:rPr>
          <w:b/>
          <w:i/>
        </w:rPr>
      </w:pPr>
    </w:p>
    <w:p w:rsidR="00766972" w:rsidRPr="00766972" w:rsidRDefault="00873D1A" w:rsidP="00766972">
      <w:pPr>
        <w:jc w:val="both"/>
      </w:pPr>
      <w:r>
        <w:tab/>
      </w:r>
      <w:r w:rsidR="00766972" w:rsidRPr="00766972">
        <w:t xml:space="preserve">Декларирам, че съм съгласен с условията поставени от Възложителя и начина на плащане, посочен в </w:t>
      </w:r>
      <w:r w:rsidR="003A0A7F">
        <w:t xml:space="preserve">техническата спецификация, която е неразделна част от </w:t>
      </w:r>
      <w:r w:rsidR="00766972" w:rsidRPr="00766972">
        <w:t>документацията за участие в обществената поръчка.</w:t>
      </w:r>
    </w:p>
    <w:p w:rsidR="00766972" w:rsidRPr="00766972" w:rsidRDefault="00873D1A" w:rsidP="00766972">
      <w:pPr>
        <w:jc w:val="both"/>
        <w:rPr>
          <w:b/>
        </w:rPr>
      </w:pPr>
      <w:r>
        <w:rPr>
          <w:b/>
        </w:rPr>
        <w:tab/>
      </w:r>
      <w:r w:rsidR="00766972" w:rsidRPr="00766972">
        <w:rPr>
          <w:b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855984" w:rsidRDefault="00873D1A" w:rsidP="00855984">
      <w:pPr>
        <w:pStyle w:val="ac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  <w:r w:rsidR="00855984" w:rsidRPr="00350EBD">
        <w:rPr>
          <w:b/>
        </w:rPr>
        <w:t xml:space="preserve">Дата: ..............................                                      ПОДПИС И ПЕЧАТ: </w:t>
      </w:r>
    </w:p>
    <w:p w:rsidR="00855984" w:rsidRPr="00350EBD" w:rsidRDefault="00855984" w:rsidP="00855984">
      <w:pPr>
        <w:pStyle w:val="ac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</w:p>
    <w:p w:rsidR="00855984" w:rsidRPr="00350EBD" w:rsidRDefault="00855984" w:rsidP="00855984">
      <w:pPr>
        <w:pStyle w:val="ac"/>
        <w:shd w:val="clear" w:color="auto" w:fill="FFFFFF"/>
        <w:spacing w:line="276" w:lineRule="auto"/>
        <w:ind w:left="0" w:right="-92"/>
      </w:pP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  <w:t xml:space="preserve">       </w:t>
      </w:r>
      <w:r w:rsidRPr="00350EBD">
        <w:t>[</w:t>
      </w:r>
      <w:r w:rsidRPr="00350EBD">
        <w:rPr>
          <w:i/>
          <w:iCs/>
        </w:rPr>
        <w:t>име и фамилия</w:t>
      </w:r>
      <w:r w:rsidRPr="00350EBD">
        <w:t>]</w:t>
      </w:r>
    </w:p>
    <w:p w:rsidR="00855984" w:rsidRPr="00A949EF" w:rsidRDefault="00855984" w:rsidP="00855984">
      <w:pPr>
        <w:tabs>
          <w:tab w:val="left" w:pos="0"/>
          <w:tab w:val="left" w:pos="4860"/>
        </w:tabs>
        <w:spacing w:after="120"/>
        <w:ind w:right="-92"/>
        <w:rPr>
          <w:b/>
          <w:bCs/>
        </w:rPr>
      </w:pPr>
      <w:r w:rsidRPr="00350EBD">
        <w:t xml:space="preserve">                                                              </w:t>
      </w:r>
      <w:r>
        <w:t xml:space="preserve">                </w:t>
      </w:r>
      <w:r w:rsidRPr="00350EBD">
        <w:t xml:space="preserve"> [</w:t>
      </w:r>
      <w:r w:rsidRPr="00350EBD">
        <w:rPr>
          <w:i/>
          <w:iCs/>
        </w:rPr>
        <w:t>качество на представляващия участника</w:t>
      </w:r>
      <w:r w:rsidRPr="00350EBD">
        <w:t>]</w:t>
      </w:r>
    </w:p>
    <w:p w:rsidR="00843282" w:rsidRDefault="00843282" w:rsidP="00843282">
      <w:pPr>
        <w:jc w:val="both"/>
        <w:rPr>
          <w:color w:val="FF0000"/>
        </w:rPr>
      </w:pPr>
    </w:p>
    <w:p w:rsidR="00691A2E" w:rsidRPr="00801BAE" w:rsidRDefault="00691A2E" w:rsidP="00AB395F">
      <w:pPr>
        <w:pStyle w:val="a3"/>
        <w:spacing w:after="0"/>
        <w:rPr>
          <w:sz w:val="20"/>
        </w:rPr>
      </w:pPr>
    </w:p>
    <w:sectPr w:rsidR="00691A2E" w:rsidRPr="00801BAE" w:rsidSect="00B13AFB">
      <w:footerReference w:type="default" r:id="rId7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C3" w:rsidRDefault="00B921C3" w:rsidP="00A758BA">
      <w:r>
        <w:separator/>
      </w:r>
    </w:p>
  </w:endnote>
  <w:endnote w:type="continuationSeparator" w:id="1">
    <w:p w:rsidR="00B921C3" w:rsidRDefault="00B921C3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850388"/>
      <w:docPartObj>
        <w:docPartGallery w:val="Page Numbers (Bottom of Page)"/>
        <w:docPartUnique/>
      </w:docPartObj>
    </w:sdtPr>
    <w:sdtContent>
      <w:p w:rsidR="00B13AFB" w:rsidRDefault="005F0E1E">
        <w:pPr>
          <w:pStyle w:val="af5"/>
          <w:jc w:val="right"/>
        </w:pPr>
        <w:r>
          <w:fldChar w:fldCharType="begin"/>
        </w:r>
        <w:r w:rsidR="00B13AFB">
          <w:instrText>PAGE   \* MERGEFORMAT</w:instrText>
        </w:r>
        <w:r>
          <w:fldChar w:fldCharType="separate"/>
        </w:r>
        <w:r w:rsidR="006E42B9">
          <w:rPr>
            <w:noProof/>
          </w:rPr>
          <w:t>2</w:t>
        </w:r>
        <w:r>
          <w:fldChar w:fldCharType="end"/>
        </w:r>
      </w:p>
    </w:sdtContent>
  </w:sdt>
  <w:p w:rsidR="00B13AFB" w:rsidRDefault="00B13AF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C3" w:rsidRDefault="00B921C3" w:rsidP="00A758BA">
      <w:r>
        <w:separator/>
      </w:r>
    </w:p>
  </w:footnote>
  <w:footnote w:type="continuationSeparator" w:id="1">
    <w:p w:rsidR="00B921C3" w:rsidRDefault="00B921C3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0664"/>
    <w:multiLevelType w:val="hybridMultilevel"/>
    <w:tmpl w:val="03A40AC2"/>
    <w:lvl w:ilvl="0" w:tplc="1F9E79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00654"/>
    <w:rsid w:val="0003110B"/>
    <w:rsid w:val="00054156"/>
    <w:rsid w:val="00075E9B"/>
    <w:rsid w:val="000A1168"/>
    <w:rsid w:val="000A6371"/>
    <w:rsid w:val="000A7F11"/>
    <w:rsid w:val="000C261D"/>
    <w:rsid w:val="000D35B1"/>
    <w:rsid w:val="000E62CF"/>
    <w:rsid w:val="000F103C"/>
    <w:rsid w:val="001123B5"/>
    <w:rsid w:val="00134D12"/>
    <w:rsid w:val="0014071B"/>
    <w:rsid w:val="00153EFF"/>
    <w:rsid w:val="00194B4A"/>
    <w:rsid w:val="001B30B3"/>
    <w:rsid w:val="001B36AE"/>
    <w:rsid w:val="001B39DE"/>
    <w:rsid w:val="001D20D1"/>
    <w:rsid w:val="001F231C"/>
    <w:rsid w:val="00240861"/>
    <w:rsid w:val="002433CE"/>
    <w:rsid w:val="0028345A"/>
    <w:rsid w:val="002B1DC5"/>
    <w:rsid w:val="002C4DD3"/>
    <w:rsid w:val="002E61A1"/>
    <w:rsid w:val="003079D7"/>
    <w:rsid w:val="00322834"/>
    <w:rsid w:val="00333137"/>
    <w:rsid w:val="0033766A"/>
    <w:rsid w:val="00374B66"/>
    <w:rsid w:val="00385633"/>
    <w:rsid w:val="0038706B"/>
    <w:rsid w:val="003A0A7F"/>
    <w:rsid w:val="003D2470"/>
    <w:rsid w:val="003E05A9"/>
    <w:rsid w:val="003E7463"/>
    <w:rsid w:val="004103AC"/>
    <w:rsid w:val="00416ED1"/>
    <w:rsid w:val="00421587"/>
    <w:rsid w:val="00433296"/>
    <w:rsid w:val="00440D15"/>
    <w:rsid w:val="0046620F"/>
    <w:rsid w:val="00474CD7"/>
    <w:rsid w:val="004833C7"/>
    <w:rsid w:val="00483602"/>
    <w:rsid w:val="00492BB5"/>
    <w:rsid w:val="004A56C5"/>
    <w:rsid w:val="004D0A3F"/>
    <w:rsid w:val="004E0DBD"/>
    <w:rsid w:val="005072A4"/>
    <w:rsid w:val="0055038B"/>
    <w:rsid w:val="00597FAC"/>
    <w:rsid w:val="005B2646"/>
    <w:rsid w:val="005D79F1"/>
    <w:rsid w:val="005F0E1E"/>
    <w:rsid w:val="0067291D"/>
    <w:rsid w:val="00691A2E"/>
    <w:rsid w:val="00696374"/>
    <w:rsid w:val="006B3B87"/>
    <w:rsid w:val="006B43B1"/>
    <w:rsid w:val="006C45B7"/>
    <w:rsid w:val="006C5D5A"/>
    <w:rsid w:val="006E42B9"/>
    <w:rsid w:val="006E5F7F"/>
    <w:rsid w:val="00703F94"/>
    <w:rsid w:val="007126F6"/>
    <w:rsid w:val="00730849"/>
    <w:rsid w:val="0073602F"/>
    <w:rsid w:val="00766972"/>
    <w:rsid w:val="007942E1"/>
    <w:rsid w:val="007E2678"/>
    <w:rsid w:val="008151A8"/>
    <w:rsid w:val="0083129A"/>
    <w:rsid w:val="00843282"/>
    <w:rsid w:val="00855984"/>
    <w:rsid w:val="008572E5"/>
    <w:rsid w:val="00873D1A"/>
    <w:rsid w:val="008A4029"/>
    <w:rsid w:val="008A7A34"/>
    <w:rsid w:val="008B170B"/>
    <w:rsid w:val="008B2FF7"/>
    <w:rsid w:val="008D1C02"/>
    <w:rsid w:val="008D79A6"/>
    <w:rsid w:val="008E1F50"/>
    <w:rsid w:val="0090630F"/>
    <w:rsid w:val="00916006"/>
    <w:rsid w:val="0092304E"/>
    <w:rsid w:val="00953873"/>
    <w:rsid w:val="009914E4"/>
    <w:rsid w:val="00992B47"/>
    <w:rsid w:val="00997D7C"/>
    <w:rsid w:val="009A6E94"/>
    <w:rsid w:val="009C0F40"/>
    <w:rsid w:val="009C6F32"/>
    <w:rsid w:val="009E33B1"/>
    <w:rsid w:val="00A00654"/>
    <w:rsid w:val="00A1753E"/>
    <w:rsid w:val="00A17BD9"/>
    <w:rsid w:val="00A424C8"/>
    <w:rsid w:val="00A54D35"/>
    <w:rsid w:val="00A57C01"/>
    <w:rsid w:val="00A758BA"/>
    <w:rsid w:val="00A87BFE"/>
    <w:rsid w:val="00A90F01"/>
    <w:rsid w:val="00AA14EC"/>
    <w:rsid w:val="00AA47D5"/>
    <w:rsid w:val="00AB1E31"/>
    <w:rsid w:val="00AB395F"/>
    <w:rsid w:val="00AC7E4C"/>
    <w:rsid w:val="00AE0F4E"/>
    <w:rsid w:val="00B007E0"/>
    <w:rsid w:val="00B112AC"/>
    <w:rsid w:val="00B11C52"/>
    <w:rsid w:val="00B13AFB"/>
    <w:rsid w:val="00B226AC"/>
    <w:rsid w:val="00B52A87"/>
    <w:rsid w:val="00B72813"/>
    <w:rsid w:val="00B76C4B"/>
    <w:rsid w:val="00B921C3"/>
    <w:rsid w:val="00BA44F5"/>
    <w:rsid w:val="00BB3D29"/>
    <w:rsid w:val="00BC50C7"/>
    <w:rsid w:val="00BE2298"/>
    <w:rsid w:val="00BE620F"/>
    <w:rsid w:val="00BE767F"/>
    <w:rsid w:val="00BF7CF5"/>
    <w:rsid w:val="00C0154B"/>
    <w:rsid w:val="00C2060F"/>
    <w:rsid w:val="00C36139"/>
    <w:rsid w:val="00C41C69"/>
    <w:rsid w:val="00C56BBA"/>
    <w:rsid w:val="00C665DF"/>
    <w:rsid w:val="00CD3952"/>
    <w:rsid w:val="00CE39A9"/>
    <w:rsid w:val="00D173A7"/>
    <w:rsid w:val="00D31FBC"/>
    <w:rsid w:val="00DA440B"/>
    <w:rsid w:val="00DE579B"/>
    <w:rsid w:val="00E04F87"/>
    <w:rsid w:val="00E22FEC"/>
    <w:rsid w:val="00E32FD0"/>
    <w:rsid w:val="00E62BE5"/>
    <w:rsid w:val="00E63900"/>
    <w:rsid w:val="00E92E7B"/>
    <w:rsid w:val="00E935AE"/>
    <w:rsid w:val="00EA0109"/>
    <w:rsid w:val="00EA1089"/>
    <w:rsid w:val="00EA4787"/>
    <w:rsid w:val="00EB6510"/>
    <w:rsid w:val="00EE4870"/>
    <w:rsid w:val="00EF50B6"/>
    <w:rsid w:val="00F22762"/>
    <w:rsid w:val="00F56BD9"/>
    <w:rsid w:val="00F77DE8"/>
    <w:rsid w:val="00F964A8"/>
    <w:rsid w:val="00FB2D7E"/>
    <w:rsid w:val="00FC4481"/>
    <w:rsid w:val="00FD4ED5"/>
    <w:rsid w:val="00FD72E5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99"/>
    <w:qFormat/>
    <w:rsid w:val="00953873"/>
    <w:pPr>
      <w:ind w:left="720"/>
      <w:contextualSpacing/>
    </w:pPr>
  </w:style>
  <w:style w:type="paragraph" w:styleId="ae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1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2">
    <w:name w:val="Table Grid"/>
    <w:basedOn w:val="a1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5">
    <w:name w:val="footer"/>
    <w:basedOn w:val="a"/>
    <w:link w:val="af6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4">
    <w:name w:val=" Char Char4 Знак Знак"/>
    <w:basedOn w:val="a"/>
    <w:rsid w:val="006E42B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9</cp:revision>
  <dcterms:created xsi:type="dcterms:W3CDTF">2019-08-07T12:03:00Z</dcterms:created>
  <dcterms:modified xsi:type="dcterms:W3CDTF">2019-09-03T12:40:00Z</dcterms:modified>
</cp:coreProperties>
</file>